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color w:val="FF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</w:rPr>
        <w:t>2021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eastAsia="zh-CN"/>
        </w:rPr>
        <w:t>餐饮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</w:rPr>
        <w:t>工业化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eastAsia="zh-CN"/>
        </w:rPr>
        <w:t>创新发展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</w:rPr>
        <w:t>论坛</w:t>
      </w:r>
    </w:p>
    <w:p>
      <w:pPr>
        <w:widowControl/>
        <w:adjustRightInd w:val="0"/>
        <w:snapToGrid w:val="0"/>
        <w:spacing w:line="200" w:lineRule="atLeast"/>
        <w:ind w:firstLine="198"/>
        <w:jc w:val="center"/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</w:rPr>
        <w:t>暨第三届中式菜肴工业化加工技术研讨会</w:t>
      </w:r>
    </w:p>
    <w:p>
      <w:pPr>
        <w:widowControl/>
        <w:adjustRightInd w:val="0"/>
        <w:snapToGrid w:val="0"/>
        <w:spacing w:line="200" w:lineRule="atLeast"/>
        <w:ind w:firstLine="198"/>
        <w:jc w:val="center"/>
        <w:rPr>
          <w:rFonts w:hint="eastAsia" w:eastAsiaTheme="majorEastAsia"/>
          <w:sz w:val="15"/>
          <w:szCs w:val="15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eastAsia="zh-CN"/>
        </w:rPr>
        <w:t>暨第一届餐饮行业安全合规研讨会</w:t>
      </w:r>
    </w:p>
    <w:p>
      <w:pPr>
        <w:widowControl/>
        <w:adjustRightInd w:val="0"/>
        <w:snapToGrid w:val="0"/>
        <w:spacing w:line="240" w:lineRule="atLeast"/>
        <w:jc w:val="center"/>
        <w:rPr>
          <w:rFonts w:ascii="微软雅黑" w:hAnsi="微软雅黑" w:eastAsia="微软雅黑"/>
          <w:b/>
          <w:spacing w:val="-2"/>
          <w:sz w:val="21"/>
          <w:szCs w:val="21"/>
        </w:rPr>
      </w:pPr>
      <w:r>
        <w:rPr>
          <w:rFonts w:hint="eastAsia" w:ascii="微软雅黑" w:hAnsi="微软雅黑" w:eastAsia="微软雅黑"/>
          <w:spacing w:val="-2"/>
          <w:sz w:val="21"/>
          <w:szCs w:val="21"/>
        </w:rPr>
        <w:t>请完整填写报名信息（</w:t>
      </w:r>
      <w:r>
        <w:rPr>
          <w:rFonts w:hint="eastAsia" w:ascii="微软雅黑" w:hAnsi="微软雅黑" w:eastAsia="微软雅黑"/>
          <w:color w:val="FF0000"/>
          <w:spacing w:val="-2"/>
          <w:sz w:val="21"/>
          <w:szCs w:val="21"/>
        </w:rPr>
        <w:t>*必填</w:t>
      </w:r>
      <w:r>
        <w:rPr>
          <w:rFonts w:hint="eastAsia" w:ascii="微软雅黑" w:hAnsi="微软雅黑" w:eastAsia="微软雅黑"/>
          <w:spacing w:val="-2"/>
          <w:sz w:val="21"/>
          <w:szCs w:val="21"/>
        </w:rPr>
        <w:t>），并将报名回执发送邮件至：</w:t>
      </w:r>
      <w:r>
        <w:rPr>
          <w:rFonts w:hint="eastAsia" w:ascii="微软雅黑" w:hAnsi="微软雅黑" w:eastAsia="微软雅黑"/>
          <w:spacing w:val="-2"/>
          <w:sz w:val="21"/>
          <w:szCs w:val="21"/>
          <w:lang w:val="en-US" w:eastAsia="zh-CN"/>
        </w:rPr>
        <w:t>meeting9</w:t>
      </w:r>
      <w:r>
        <w:rPr>
          <w:rFonts w:hint="eastAsia" w:ascii="微软雅黑" w:hAnsi="微软雅黑" w:eastAsia="微软雅黑"/>
          <w:snapToGrid w:val="0"/>
          <w:spacing w:val="-2"/>
          <w:sz w:val="21"/>
          <w:szCs w:val="21"/>
        </w:rPr>
        <w:t>@foodmate.net</w:t>
      </w:r>
    </w:p>
    <w:tbl>
      <w:tblPr>
        <w:tblStyle w:val="6"/>
        <w:tblW w:w="10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635"/>
        <w:gridCol w:w="199"/>
        <w:gridCol w:w="2273"/>
        <w:gridCol w:w="1565"/>
        <w:gridCol w:w="570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2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单位名称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企业性质</w:t>
            </w:r>
          </w:p>
        </w:tc>
        <w:tc>
          <w:tcPr>
            <w:tcW w:w="2928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通讯地址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主营产品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联系人手机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 w:cs="Arial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姓名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部门/职务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left="1" w:firstLine="200"/>
              <w:jc w:val="center"/>
              <w:rPr>
                <w:rFonts w:ascii="微软雅黑" w:hAnsi="微软雅黑" w:eastAsia="微软雅黑" w:cs="Arial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办公固话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sz w:val="21"/>
                <w:szCs w:val="21"/>
              </w:rPr>
              <w:t>E-mail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hint="eastAsia"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ind w:firstLine="20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200"/>
              <w:jc w:val="center"/>
              <w:rPr>
                <w:rFonts w:ascii="微软雅黑" w:hAnsi="微软雅黑" w:eastAsia="微软雅黑" w:cs="Arial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发票信息 （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>备注：由于金税三期我司对作废发票管控严格，请您务必提供贵司</w:t>
            </w:r>
            <w:r>
              <w:rPr>
                <w:rFonts w:hint="eastAsia" w:ascii="微软雅黑" w:hAnsi="微软雅黑" w:eastAsia="微软雅黑" w:cs="Arial"/>
                <w:color w:val="C00000"/>
                <w:sz w:val="18"/>
                <w:szCs w:val="18"/>
              </w:rPr>
              <w:t>准确的开票信息</w:t>
            </w:r>
            <w:r>
              <w:rPr>
                <w:rFonts w:hint="eastAsia" w:ascii="微软雅黑" w:hAnsi="微软雅黑" w:eastAsia="微软雅黑" w:cs="Arial"/>
                <w:sz w:val="18"/>
                <w:szCs w:val="18"/>
              </w:rPr>
              <w:t>！！！</w:t>
            </w:r>
            <w:r>
              <w:rPr>
                <w:rFonts w:hint="eastAsia" w:ascii="微软雅黑" w:hAnsi="微软雅黑" w:eastAsia="微软雅黑" w:cs="Arial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发票类型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4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□增值税专票   </w:t>
            </w: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 xml:space="preserve"> □增值税普票</w:t>
            </w:r>
            <w:r>
              <w:rPr>
                <w:rFonts w:hint="eastAsia" w:ascii="微软雅黑" w:hAnsi="微软雅黑" w:eastAsia="微软雅黑"/>
                <w:color w:val="auto"/>
                <w:sz w:val="21"/>
                <w:szCs w:val="21"/>
              </w:rPr>
              <w:t>(电子发票)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发票数量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>□1张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  □多人参会单独开票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发票内容</w:t>
            </w:r>
            <w:r>
              <w:rPr>
                <w:rFonts w:hint="eastAsia" w:ascii="微软雅黑" w:hAnsi="微软雅黑" w:eastAsia="微软雅黑"/>
                <w:color w:val="FF0000"/>
                <w:spacing w:val="-2"/>
                <w:sz w:val="21"/>
                <w:szCs w:val="21"/>
              </w:rPr>
              <w:t>*</w:t>
            </w:r>
          </w:p>
        </w:tc>
        <w:tc>
          <w:tcPr>
            <w:tcW w:w="9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微软雅黑" w:hAnsi="微软雅黑" w:eastAsia="微软雅黑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highlight w:val="none"/>
              </w:rPr>
              <w:t>□*会展服务*会务费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 xml:space="preserve">       □*会展服务*会议费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□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技术服务费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792" w:firstLineChars="377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开票信息:</w:t>
            </w:r>
          </w:p>
          <w:p>
            <w:pPr>
              <w:adjustRightInd w:val="0"/>
              <w:snapToGrid w:val="0"/>
              <w:ind w:firstLine="2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（专票必填;普票填税号）</w:t>
            </w:r>
          </w:p>
        </w:tc>
        <w:tc>
          <w:tcPr>
            <w:tcW w:w="7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开票抬头：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纳税人识别号：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地址：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电话: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开户行：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微软雅黑" w:hAnsi="微软雅黑" w:eastAsia="微软雅黑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Arial"/>
                <w:b/>
                <w:color w:val="C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Arial"/>
                <w:b/>
                <w:color w:val="C00000"/>
                <w:sz w:val="22"/>
                <w:szCs w:val="22"/>
              </w:rPr>
              <w:t>费用标准：</w:t>
            </w:r>
            <w:bookmarkStart w:id="0" w:name="OLE_l&lt;em&gt;&lt;/em&gt;ink10"/>
          </w:p>
          <w:bookmarkEnd w:id="0"/>
          <w:p>
            <w:pPr>
              <w:adjustRightInd w:val="0"/>
              <w:snapToGrid w:val="0"/>
              <w:spacing w:line="380" w:lineRule="exact"/>
              <w:ind w:left="416" w:leftChars="208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标准费用：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2800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元/人。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团体优惠：同一单位3人及以上报名享优惠价格2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00元/人。</w:t>
            </w:r>
          </w:p>
          <w:p>
            <w:pPr>
              <w:adjustRightInd w:val="0"/>
              <w:snapToGrid w:val="0"/>
              <w:spacing w:line="380" w:lineRule="exact"/>
              <w:jc w:val="left"/>
              <w:rPr>
                <w:rFonts w:ascii="微软雅黑" w:hAnsi="微软雅黑" w:eastAsia="微软雅黑"/>
                <w:spacing w:val="-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付款账号：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微软雅黑" w:hAnsi="微软雅黑" w:eastAsia="微软雅黑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</w:rPr>
              <w:t xml:space="preserve">公司名称：济南富美特信息科技有限公司    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hint="eastAsia" w:ascii="微软雅黑" w:hAnsi="微软雅黑" w:eastAsia="微软雅黑" w:cs="Times New Roman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</w:rPr>
              <w:t>开户行：交通银行股份有限公司济南科技支行</w:t>
            </w: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21"/>
                <w:szCs w:val="21"/>
              </w:rPr>
              <w:t xml:space="preserve">帐  号：371899991013000033494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40" w:lineRule="exact"/>
              <w:ind w:firstLine="198"/>
              <w:jc w:val="left"/>
              <w:rPr>
                <w:rFonts w:hint="eastAsia" w:ascii="方正仿宋简体" w:eastAsia="方正仿宋简体"/>
                <w:b/>
                <w:bCs/>
                <w:spacing w:val="-2"/>
                <w:sz w:val="21"/>
                <w:szCs w:val="22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pacing w:val="-2"/>
                <w:sz w:val="21"/>
                <w:szCs w:val="22"/>
                <w:lang w:val="en-US" w:eastAsia="zh-CN"/>
              </w:rPr>
              <w:t>住宿预订：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="198" w:leftChars="0"/>
              <w:jc w:val="left"/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</w:pP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>会务组为参会代表联系协议酒店-</w:t>
            </w:r>
            <w:r>
              <w:rPr>
                <w:rFonts w:hint="eastAsia" w:ascii="方正仿宋简体" w:eastAsia="方正仿宋简体"/>
                <w:b/>
                <w:bCs/>
                <w:spacing w:val="-2"/>
                <w:sz w:val="21"/>
                <w:szCs w:val="22"/>
                <w:lang w:val="en-US" w:eastAsia="zh-CN"/>
              </w:rPr>
              <w:t>济南美豪丽致酒店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>（会议酒店），需要预定房间的代表请填写。</w:t>
            </w:r>
          </w:p>
          <w:p>
            <w:pPr>
              <w:numPr>
                <w:ilvl w:val="0"/>
                <w:numId w:val="0"/>
              </w:numPr>
              <w:spacing w:line="340" w:lineRule="exact"/>
              <w:ind w:left="198" w:leftChars="0"/>
              <w:jc w:val="left"/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pacing w:val="-2"/>
                <w:sz w:val="21"/>
                <w:szCs w:val="22"/>
                <w:lang w:val="en-US" w:eastAsia="zh-CN"/>
              </w:rPr>
              <w:t>标准间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>价格：440元/天，含双早；</w:t>
            </w:r>
            <w:r>
              <w:rPr>
                <w:rFonts w:hint="eastAsia" w:ascii="方正仿宋简体" w:eastAsia="方正仿宋简体"/>
                <w:b/>
                <w:bCs/>
                <w:spacing w:val="-2"/>
                <w:sz w:val="21"/>
                <w:szCs w:val="22"/>
                <w:lang w:val="en-US" w:eastAsia="zh-CN"/>
              </w:rPr>
              <w:t>大床房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>价格：440元/天，含单早。</w:t>
            </w:r>
          </w:p>
          <w:p>
            <w:pPr>
              <w:spacing w:line="340" w:lineRule="exact"/>
              <w:ind w:firstLine="198"/>
              <w:jc w:val="left"/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</w:pP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eastAsia="zh-CN"/>
              </w:rPr>
              <w:t>□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>标准间 （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 xml:space="preserve">间房）          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eastAsia="zh-CN"/>
              </w:rPr>
              <w:t>□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>大床房 （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 xml:space="preserve">间房）  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206" w:firstLineChars="100"/>
              <w:rPr>
                <w:rFonts w:hint="eastAsia" w:ascii="微软雅黑" w:hAnsi="微软雅黑" w:eastAsia="微软雅黑"/>
                <w:b/>
                <w:spacing w:val="-2"/>
                <w:sz w:val="22"/>
                <w:szCs w:val="22"/>
              </w:rPr>
            </w:pP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>入住时间：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>月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>日        退房时间：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lang w:val="en-US" w:eastAsia="zh-CN"/>
              </w:rPr>
              <w:t>月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简体" w:eastAsia="方正仿宋简体"/>
                <w:spacing w:val="-2"/>
                <w:sz w:val="21"/>
                <w:szCs w:val="22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0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line="240" w:lineRule="auto"/>
              <w:ind w:firstLine="216" w:firstLineChars="100"/>
              <w:jc w:val="left"/>
              <w:textAlignment w:val="auto"/>
              <w:rPr>
                <w:rFonts w:ascii="微软雅黑" w:hAnsi="微软雅黑" w:eastAsia="微软雅黑"/>
                <w:spacing w:val="-2"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spacing w:val="-2"/>
                <w:sz w:val="22"/>
                <w:szCs w:val="22"/>
              </w:rPr>
              <w:t xml:space="preserve">会务组收到报名回执后，将在开会前两周内发送《参会确认函及听课须知》告知详细事项；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3" w:beforeLines="20" w:line="240" w:lineRule="auto"/>
              <w:ind w:firstLine="216" w:firstLineChars="100"/>
              <w:textAlignment w:val="auto"/>
              <w:rPr>
                <w:rFonts w:hint="default" w:ascii="微软雅黑" w:hAnsi="微软雅黑" w:eastAsia="微软雅黑"/>
                <w:spacing w:val="-2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pacing w:val="-2"/>
                <w:sz w:val="22"/>
                <w:szCs w:val="22"/>
              </w:rPr>
              <w:t>联系人：</w:t>
            </w:r>
            <w:r>
              <w:rPr>
                <w:rFonts w:hint="eastAsia" w:ascii="微软雅黑" w:hAnsi="微软雅黑" w:eastAsia="微软雅黑"/>
                <w:b/>
                <w:spacing w:val="-2"/>
                <w:sz w:val="22"/>
                <w:szCs w:val="22"/>
                <w:lang w:eastAsia="zh-CN"/>
              </w:rPr>
              <w:t>盛老师</w:t>
            </w:r>
            <w:r>
              <w:rPr>
                <w:rFonts w:hint="eastAsia" w:ascii="微软雅黑" w:hAnsi="微软雅黑" w:eastAsia="微软雅黑"/>
                <w:b/>
                <w:spacing w:val="-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pacing w:val="-2"/>
                <w:sz w:val="22"/>
                <w:szCs w:val="22"/>
                <w:lang w:val="en-US" w:eastAsia="zh-CN"/>
              </w:rPr>
              <w:t>13370912395</w:t>
            </w:r>
            <w:r>
              <w:rPr>
                <w:rFonts w:hint="eastAsia" w:ascii="微软雅黑" w:hAnsi="微软雅黑" w:eastAsia="微软雅黑"/>
                <w:spacing w:val="-2"/>
                <w:sz w:val="22"/>
                <w:szCs w:val="22"/>
              </w:rPr>
              <w:t xml:space="preserve">（微信同号） </w:t>
            </w:r>
            <w:r>
              <w:rPr>
                <w:rFonts w:hint="eastAsia" w:ascii="微软雅黑" w:hAnsi="微软雅黑" w:eastAsia="微软雅黑"/>
                <w:spacing w:val="-2"/>
                <w:sz w:val="22"/>
                <w:szCs w:val="22"/>
                <w:lang w:val="en-US" w:eastAsia="zh-CN"/>
              </w:rPr>
              <w:t xml:space="preserve">  meeting9@foodmate.net</w:t>
            </w:r>
          </w:p>
        </w:tc>
      </w:tr>
    </w:tbl>
    <w:p>
      <w:bookmarkStart w:id="1" w:name="_GoBack"/>
      <w:bookmarkEnd w:id="1"/>
    </w:p>
    <w:sectPr>
      <w:headerReference r:id="rId3" w:type="default"/>
      <w:pgSz w:w="11906" w:h="16838"/>
      <w:pgMar w:top="1191" w:right="1361" w:bottom="794" w:left="1361" w:header="454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b/>
        <w:color w:val="E46C0A" w:themeColor="accent6" w:themeShade="BF"/>
        <w:sz w:val="21"/>
      </w:rPr>
      <w:drawing>
        <wp:inline distT="0" distB="0" distL="0" distR="0">
          <wp:extent cx="1162050" cy="48323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77" cy="48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  <w:b/>
        <w:color w:val="E46C0A" w:themeColor="accent6" w:themeShade="BF"/>
        <w:sz w:val="21"/>
      </w:rPr>
      <w:t>食品伙伴网  网聚食品人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91"/>
    <w:rsid w:val="00003A7A"/>
    <w:rsid w:val="00003F55"/>
    <w:rsid w:val="00014F60"/>
    <w:rsid w:val="00021F9B"/>
    <w:rsid w:val="000223A5"/>
    <w:rsid w:val="000279D2"/>
    <w:rsid w:val="000320E2"/>
    <w:rsid w:val="00033388"/>
    <w:rsid w:val="00036B4F"/>
    <w:rsid w:val="00041FF4"/>
    <w:rsid w:val="00044AEC"/>
    <w:rsid w:val="00050358"/>
    <w:rsid w:val="0005455C"/>
    <w:rsid w:val="00074DC3"/>
    <w:rsid w:val="000751A2"/>
    <w:rsid w:val="0007713D"/>
    <w:rsid w:val="0008616B"/>
    <w:rsid w:val="000863C0"/>
    <w:rsid w:val="000867E0"/>
    <w:rsid w:val="00093D6A"/>
    <w:rsid w:val="000A40F9"/>
    <w:rsid w:val="000A5CE4"/>
    <w:rsid w:val="000B6E0D"/>
    <w:rsid w:val="000D0E2E"/>
    <w:rsid w:val="000D4B79"/>
    <w:rsid w:val="000F53F6"/>
    <w:rsid w:val="001031B5"/>
    <w:rsid w:val="0011463E"/>
    <w:rsid w:val="001155CB"/>
    <w:rsid w:val="0012169A"/>
    <w:rsid w:val="00124659"/>
    <w:rsid w:val="0012666D"/>
    <w:rsid w:val="00130DC5"/>
    <w:rsid w:val="0013383A"/>
    <w:rsid w:val="00135BB5"/>
    <w:rsid w:val="001371A1"/>
    <w:rsid w:val="00140735"/>
    <w:rsid w:val="00165922"/>
    <w:rsid w:val="001671D0"/>
    <w:rsid w:val="001734EC"/>
    <w:rsid w:val="0017430C"/>
    <w:rsid w:val="0017759E"/>
    <w:rsid w:val="00177C67"/>
    <w:rsid w:val="00184E45"/>
    <w:rsid w:val="00196414"/>
    <w:rsid w:val="001B28B1"/>
    <w:rsid w:val="001C6BD8"/>
    <w:rsid w:val="001D482A"/>
    <w:rsid w:val="001F33DF"/>
    <w:rsid w:val="001F5CAA"/>
    <w:rsid w:val="001F79D6"/>
    <w:rsid w:val="00200C24"/>
    <w:rsid w:val="00203DB1"/>
    <w:rsid w:val="00210319"/>
    <w:rsid w:val="00215D14"/>
    <w:rsid w:val="00216CA9"/>
    <w:rsid w:val="00220274"/>
    <w:rsid w:val="00224AF9"/>
    <w:rsid w:val="00226CB1"/>
    <w:rsid w:val="00227E5A"/>
    <w:rsid w:val="002509ED"/>
    <w:rsid w:val="00254492"/>
    <w:rsid w:val="00281F01"/>
    <w:rsid w:val="00282F27"/>
    <w:rsid w:val="002A34B8"/>
    <w:rsid w:val="002A4215"/>
    <w:rsid w:val="002A62DE"/>
    <w:rsid w:val="002B3EDE"/>
    <w:rsid w:val="002C4553"/>
    <w:rsid w:val="002D6218"/>
    <w:rsid w:val="002D7CE4"/>
    <w:rsid w:val="002E0992"/>
    <w:rsid w:val="002F741F"/>
    <w:rsid w:val="00304FFD"/>
    <w:rsid w:val="003135FE"/>
    <w:rsid w:val="00323BD4"/>
    <w:rsid w:val="00325456"/>
    <w:rsid w:val="00330748"/>
    <w:rsid w:val="00346C35"/>
    <w:rsid w:val="00347064"/>
    <w:rsid w:val="00350A72"/>
    <w:rsid w:val="00354DC7"/>
    <w:rsid w:val="003717AD"/>
    <w:rsid w:val="00386730"/>
    <w:rsid w:val="00394D7C"/>
    <w:rsid w:val="003A70A9"/>
    <w:rsid w:val="003B11E0"/>
    <w:rsid w:val="003B1E27"/>
    <w:rsid w:val="003B1F40"/>
    <w:rsid w:val="003B381D"/>
    <w:rsid w:val="003B6A33"/>
    <w:rsid w:val="003C0EBC"/>
    <w:rsid w:val="003C38D8"/>
    <w:rsid w:val="003C71C6"/>
    <w:rsid w:val="003E3769"/>
    <w:rsid w:val="00404FD5"/>
    <w:rsid w:val="00410D70"/>
    <w:rsid w:val="00415124"/>
    <w:rsid w:val="00416F41"/>
    <w:rsid w:val="004204D8"/>
    <w:rsid w:val="00420A0A"/>
    <w:rsid w:val="00433105"/>
    <w:rsid w:val="00441DD5"/>
    <w:rsid w:val="004518EB"/>
    <w:rsid w:val="004679C0"/>
    <w:rsid w:val="004717AD"/>
    <w:rsid w:val="00471DE7"/>
    <w:rsid w:val="004745FB"/>
    <w:rsid w:val="00474B9C"/>
    <w:rsid w:val="004751B7"/>
    <w:rsid w:val="004870EE"/>
    <w:rsid w:val="00491B5A"/>
    <w:rsid w:val="004A4A1D"/>
    <w:rsid w:val="004B1250"/>
    <w:rsid w:val="004B39B7"/>
    <w:rsid w:val="004D2E66"/>
    <w:rsid w:val="004F1095"/>
    <w:rsid w:val="00502AE3"/>
    <w:rsid w:val="00503A8A"/>
    <w:rsid w:val="00512F3A"/>
    <w:rsid w:val="00526E88"/>
    <w:rsid w:val="00533BE5"/>
    <w:rsid w:val="0054146E"/>
    <w:rsid w:val="005469F0"/>
    <w:rsid w:val="00550639"/>
    <w:rsid w:val="00550C41"/>
    <w:rsid w:val="0055195F"/>
    <w:rsid w:val="0057364E"/>
    <w:rsid w:val="0057400F"/>
    <w:rsid w:val="00576E8A"/>
    <w:rsid w:val="005770C3"/>
    <w:rsid w:val="0058287E"/>
    <w:rsid w:val="005844FF"/>
    <w:rsid w:val="00597922"/>
    <w:rsid w:val="005A03A1"/>
    <w:rsid w:val="005A2F0C"/>
    <w:rsid w:val="005A3AD7"/>
    <w:rsid w:val="005A78A9"/>
    <w:rsid w:val="005D3D94"/>
    <w:rsid w:val="005E0A83"/>
    <w:rsid w:val="005F171B"/>
    <w:rsid w:val="005F64E9"/>
    <w:rsid w:val="005F6DE1"/>
    <w:rsid w:val="005F6F05"/>
    <w:rsid w:val="006007D3"/>
    <w:rsid w:val="006163D7"/>
    <w:rsid w:val="0062596D"/>
    <w:rsid w:val="00627F53"/>
    <w:rsid w:val="006305F1"/>
    <w:rsid w:val="0064172D"/>
    <w:rsid w:val="00643187"/>
    <w:rsid w:val="006439F3"/>
    <w:rsid w:val="00657403"/>
    <w:rsid w:val="00662B78"/>
    <w:rsid w:val="00666379"/>
    <w:rsid w:val="006844F3"/>
    <w:rsid w:val="0069527C"/>
    <w:rsid w:val="006A01C5"/>
    <w:rsid w:val="006A54AF"/>
    <w:rsid w:val="006A6C97"/>
    <w:rsid w:val="006B3305"/>
    <w:rsid w:val="006B57D1"/>
    <w:rsid w:val="006B5B8E"/>
    <w:rsid w:val="006C352A"/>
    <w:rsid w:val="006D0B8A"/>
    <w:rsid w:val="006E0553"/>
    <w:rsid w:val="006E4DD8"/>
    <w:rsid w:val="006E6F1B"/>
    <w:rsid w:val="006F2D8C"/>
    <w:rsid w:val="00712729"/>
    <w:rsid w:val="00721D49"/>
    <w:rsid w:val="00725DF7"/>
    <w:rsid w:val="007413DB"/>
    <w:rsid w:val="00746249"/>
    <w:rsid w:val="007473EC"/>
    <w:rsid w:val="00750793"/>
    <w:rsid w:val="00752F10"/>
    <w:rsid w:val="00755AEE"/>
    <w:rsid w:val="00771257"/>
    <w:rsid w:val="00775453"/>
    <w:rsid w:val="007866D0"/>
    <w:rsid w:val="00792FF9"/>
    <w:rsid w:val="00797B55"/>
    <w:rsid w:val="007A6099"/>
    <w:rsid w:val="007B793F"/>
    <w:rsid w:val="007C34AF"/>
    <w:rsid w:val="007C4CCB"/>
    <w:rsid w:val="007C502A"/>
    <w:rsid w:val="007C615A"/>
    <w:rsid w:val="007D487E"/>
    <w:rsid w:val="007E48AB"/>
    <w:rsid w:val="007F38FA"/>
    <w:rsid w:val="007F7301"/>
    <w:rsid w:val="008109EC"/>
    <w:rsid w:val="0081638D"/>
    <w:rsid w:val="00834B7A"/>
    <w:rsid w:val="00834DE1"/>
    <w:rsid w:val="008438E9"/>
    <w:rsid w:val="00845990"/>
    <w:rsid w:val="00847ACA"/>
    <w:rsid w:val="008505F2"/>
    <w:rsid w:val="00853755"/>
    <w:rsid w:val="008568C7"/>
    <w:rsid w:val="0086343A"/>
    <w:rsid w:val="008669FF"/>
    <w:rsid w:val="008763AE"/>
    <w:rsid w:val="0087697D"/>
    <w:rsid w:val="0089275F"/>
    <w:rsid w:val="00896E67"/>
    <w:rsid w:val="008C0099"/>
    <w:rsid w:val="008C263D"/>
    <w:rsid w:val="008C3D03"/>
    <w:rsid w:val="008C5E1F"/>
    <w:rsid w:val="008C6713"/>
    <w:rsid w:val="008D1ECB"/>
    <w:rsid w:val="008D4B8A"/>
    <w:rsid w:val="008D4CE6"/>
    <w:rsid w:val="008D4E67"/>
    <w:rsid w:val="008E483E"/>
    <w:rsid w:val="008E4B40"/>
    <w:rsid w:val="008E78AC"/>
    <w:rsid w:val="00901D96"/>
    <w:rsid w:val="0091072D"/>
    <w:rsid w:val="00911608"/>
    <w:rsid w:val="009269E0"/>
    <w:rsid w:val="00941147"/>
    <w:rsid w:val="009537F1"/>
    <w:rsid w:val="0096244E"/>
    <w:rsid w:val="00963219"/>
    <w:rsid w:val="009739B5"/>
    <w:rsid w:val="00974DFC"/>
    <w:rsid w:val="00976930"/>
    <w:rsid w:val="009816CC"/>
    <w:rsid w:val="00993B0B"/>
    <w:rsid w:val="00995581"/>
    <w:rsid w:val="009A1ABB"/>
    <w:rsid w:val="009A653D"/>
    <w:rsid w:val="009A6D6F"/>
    <w:rsid w:val="009A7165"/>
    <w:rsid w:val="009A79FB"/>
    <w:rsid w:val="009B37F6"/>
    <w:rsid w:val="009B5F8B"/>
    <w:rsid w:val="009C32AA"/>
    <w:rsid w:val="009C408D"/>
    <w:rsid w:val="009C7A91"/>
    <w:rsid w:val="009D3009"/>
    <w:rsid w:val="009D61C9"/>
    <w:rsid w:val="009E2729"/>
    <w:rsid w:val="009E7B56"/>
    <w:rsid w:val="009F73E2"/>
    <w:rsid w:val="00A06ED5"/>
    <w:rsid w:val="00A12B56"/>
    <w:rsid w:val="00A155FA"/>
    <w:rsid w:val="00A3434C"/>
    <w:rsid w:val="00A37D9F"/>
    <w:rsid w:val="00A455AB"/>
    <w:rsid w:val="00A5000A"/>
    <w:rsid w:val="00A51EF4"/>
    <w:rsid w:val="00A52C23"/>
    <w:rsid w:val="00A61CB7"/>
    <w:rsid w:val="00A66B82"/>
    <w:rsid w:val="00A6741B"/>
    <w:rsid w:val="00A73F29"/>
    <w:rsid w:val="00A7610A"/>
    <w:rsid w:val="00A77F81"/>
    <w:rsid w:val="00A85EDA"/>
    <w:rsid w:val="00A91DAE"/>
    <w:rsid w:val="00A92595"/>
    <w:rsid w:val="00A95B25"/>
    <w:rsid w:val="00A970E4"/>
    <w:rsid w:val="00AA0894"/>
    <w:rsid w:val="00AB568D"/>
    <w:rsid w:val="00AB6C15"/>
    <w:rsid w:val="00AD1EB5"/>
    <w:rsid w:val="00AD2C77"/>
    <w:rsid w:val="00AE69EC"/>
    <w:rsid w:val="00B00D2C"/>
    <w:rsid w:val="00B0208B"/>
    <w:rsid w:val="00B02244"/>
    <w:rsid w:val="00B11E88"/>
    <w:rsid w:val="00B14D56"/>
    <w:rsid w:val="00B158FC"/>
    <w:rsid w:val="00B16155"/>
    <w:rsid w:val="00B2112C"/>
    <w:rsid w:val="00B30545"/>
    <w:rsid w:val="00B419EA"/>
    <w:rsid w:val="00B50DCF"/>
    <w:rsid w:val="00B60B50"/>
    <w:rsid w:val="00B65709"/>
    <w:rsid w:val="00B7496D"/>
    <w:rsid w:val="00B74ED9"/>
    <w:rsid w:val="00B91AEA"/>
    <w:rsid w:val="00B9341B"/>
    <w:rsid w:val="00B97FCC"/>
    <w:rsid w:val="00BB313E"/>
    <w:rsid w:val="00BB3322"/>
    <w:rsid w:val="00BB50C0"/>
    <w:rsid w:val="00BD00F9"/>
    <w:rsid w:val="00BE3F11"/>
    <w:rsid w:val="00BF1119"/>
    <w:rsid w:val="00BF4E66"/>
    <w:rsid w:val="00C00B74"/>
    <w:rsid w:val="00C0400C"/>
    <w:rsid w:val="00C151B3"/>
    <w:rsid w:val="00C21907"/>
    <w:rsid w:val="00C238A0"/>
    <w:rsid w:val="00C34F34"/>
    <w:rsid w:val="00C37129"/>
    <w:rsid w:val="00C47907"/>
    <w:rsid w:val="00C52451"/>
    <w:rsid w:val="00C61C53"/>
    <w:rsid w:val="00C643E4"/>
    <w:rsid w:val="00C77AFD"/>
    <w:rsid w:val="00C8098E"/>
    <w:rsid w:val="00C80F54"/>
    <w:rsid w:val="00CA7586"/>
    <w:rsid w:val="00CB4284"/>
    <w:rsid w:val="00CB7D31"/>
    <w:rsid w:val="00CD557D"/>
    <w:rsid w:val="00CE010D"/>
    <w:rsid w:val="00CE50F2"/>
    <w:rsid w:val="00CE71C4"/>
    <w:rsid w:val="00D03028"/>
    <w:rsid w:val="00D12708"/>
    <w:rsid w:val="00D1313B"/>
    <w:rsid w:val="00D22526"/>
    <w:rsid w:val="00D30478"/>
    <w:rsid w:val="00D44CDE"/>
    <w:rsid w:val="00D52EDE"/>
    <w:rsid w:val="00D551F7"/>
    <w:rsid w:val="00D57BAE"/>
    <w:rsid w:val="00D76AEC"/>
    <w:rsid w:val="00D85B0D"/>
    <w:rsid w:val="00D90156"/>
    <w:rsid w:val="00D902D4"/>
    <w:rsid w:val="00D90D4E"/>
    <w:rsid w:val="00D919C7"/>
    <w:rsid w:val="00D91C1E"/>
    <w:rsid w:val="00D9338D"/>
    <w:rsid w:val="00D944B7"/>
    <w:rsid w:val="00DA5B49"/>
    <w:rsid w:val="00DB326C"/>
    <w:rsid w:val="00DB6A2A"/>
    <w:rsid w:val="00DB71D4"/>
    <w:rsid w:val="00DC3CCE"/>
    <w:rsid w:val="00DD06F4"/>
    <w:rsid w:val="00DE1AFF"/>
    <w:rsid w:val="00E109EA"/>
    <w:rsid w:val="00E17BC9"/>
    <w:rsid w:val="00E17F9A"/>
    <w:rsid w:val="00E30C1D"/>
    <w:rsid w:val="00E31009"/>
    <w:rsid w:val="00E36238"/>
    <w:rsid w:val="00E374E1"/>
    <w:rsid w:val="00E412A4"/>
    <w:rsid w:val="00E4185F"/>
    <w:rsid w:val="00E42AC9"/>
    <w:rsid w:val="00E72EDD"/>
    <w:rsid w:val="00E912BE"/>
    <w:rsid w:val="00E95A5B"/>
    <w:rsid w:val="00EB5433"/>
    <w:rsid w:val="00EB6FA8"/>
    <w:rsid w:val="00EC1D5F"/>
    <w:rsid w:val="00ED2D83"/>
    <w:rsid w:val="00EE3790"/>
    <w:rsid w:val="00EF5903"/>
    <w:rsid w:val="00EF6B3E"/>
    <w:rsid w:val="00F0525B"/>
    <w:rsid w:val="00F05DD3"/>
    <w:rsid w:val="00F061CA"/>
    <w:rsid w:val="00F15D4D"/>
    <w:rsid w:val="00F17533"/>
    <w:rsid w:val="00F17592"/>
    <w:rsid w:val="00F30AA0"/>
    <w:rsid w:val="00F3392D"/>
    <w:rsid w:val="00F353D4"/>
    <w:rsid w:val="00F41414"/>
    <w:rsid w:val="00F426D5"/>
    <w:rsid w:val="00F501B2"/>
    <w:rsid w:val="00F51470"/>
    <w:rsid w:val="00F54073"/>
    <w:rsid w:val="00F731FF"/>
    <w:rsid w:val="00F77BFB"/>
    <w:rsid w:val="00F83A12"/>
    <w:rsid w:val="00F87D21"/>
    <w:rsid w:val="00F91E86"/>
    <w:rsid w:val="00FA7E7B"/>
    <w:rsid w:val="00FB0E8B"/>
    <w:rsid w:val="00FB69B4"/>
    <w:rsid w:val="00FD209D"/>
    <w:rsid w:val="00FE257C"/>
    <w:rsid w:val="00FF1406"/>
    <w:rsid w:val="00FF3884"/>
    <w:rsid w:val="02577222"/>
    <w:rsid w:val="09EE1DD1"/>
    <w:rsid w:val="1A6827B3"/>
    <w:rsid w:val="24BB7459"/>
    <w:rsid w:val="2DA25317"/>
    <w:rsid w:val="2EE05EC2"/>
    <w:rsid w:val="2F0808EC"/>
    <w:rsid w:val="3A4E65ED"/>
    <w:rsid w:val="499B7E67"/>
    <w:rsid w:val="52BC0DA6"/>
    <w:rsid w:val="5B3F4CD1"/>
    <w:rsid w:val="5D053D30"/>
    <w:rsid w:val="63AA1632"/>
    <w:rsid w:val="6845451A"/>
    <w:rsid w:val="69BA4058"/>
    <w:rsid w:val="6B6D3FB2"/>
    <w:rsid w:val="6F2F1EAF"/>
    <w:rsid w:val="72257B70"/>
    <w:rsid w:val="724124CC"/>
    <w:rsid w:val="749A2590"/>
    <w:rsid w:val="77145CB3"/>
    <w:rsid w:val="7F1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533</Words>
  <Characters>597</Characters>
  <Lines>6</Lines>
  <Paragraphs>1</Paragraphs>
  <TotalTime>3</TotalTime>
  <ScaleCrop>false</ScaleCrop>
  <LinksUpToDate>false</LinksUpToDate>
  <CharactersWithSpaces>677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2021-03-19T12:15:00Z</dcterms:created>
  <dc:creator>shelly</dc:creator>
  <cp:lastModifiedBy>食品伙伴网～盛晓丽</cp:lastModifiedBy>
  <dcterms:modified xsi:type="dcterms:W3CDTF">2021-09-27T03:36:27Z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372946DD2AFC4035B96135D92DFC54CF</vt:lpwstr>
  </property>
</Properties>
</file>